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33" w:rsidRPr="00630C5E" w:rsidRDefault="00FC6919">
      <w:pPr>
        <w:rPr>
          <w:sz w:val="28"/>
          <w:szCs w:val="28"/>
        </w:rPr>
      </w:pPr>
      <w:r w:rsidRPr="00630C5E">
        <w:rPr>
          <w:rFonts w:hint="eastAsia"/>
          <w:sz w:val="28"/>
          <w:szCs w:val="28"/>
        </w:rPr>
        <w:t xml:space="preserve">     </w:t>
      </w:r>
      <w:r w:rsidRPr="00630C5E">
        <w:rPr>
          <w:sz w:val="28"/>
          <w:szCs w:val="28"/>
        </w:rPr>
        <w:t xml:space="preserve">　</w:t>
      </w:r>
      <w:r w:rsidRPr="00630C5E">
        <w:rPr>
          <w:rFonts w:hint="eastAsia"/>
          <w:sz w:val="28"/>
          <w:szCs w:val="28"/>
        </w:rPr>
        <w:t xml:space="preserve">     </w:t>
      </w:r>
      <w:r w:rsidR="00077D84">
        <w:rPr>
          <w:rFonts w:hint="eastAsia"/>
          <w:sz w:val="28"/>
          <w:szCs w:val="28"/>
        </w:rPr>
        <w:t xml:space="preserve"> </w:t>
      </w:r>
      <w:r w:rsidRPr="00630C5E">
        <w:rPr>
          <w:rFonts w:hint="eastAsia"/>
          <w:sz w:val="28"/>
          <w:szCs w:val="28"/>
        </w:rPr>
        <w:t>“新朋旧友”</w:t>
      </w:r>
      <w:r w:rsidR="00251E04">
        <w:rPr>
          <w:rFonts w:hint="eastAsia"/>
          <w:sz w:val="28"/>
          <w:szCs w:val="28"/>
        </w:rPr>
        <w:t>同堂苏图</w:t>
      </w:r>
      <w:r w:rsidR="00077D84">
        <w:rPr>
          <w:rFonts w:hint="eastAsia"/>
          <w:sz w:val="28"/>
          <w:szCs w:val="28"/>
        </w:rPr>
        <w:t>，你问我答增新知</w:t>
      </w:r>
    </w:p>
    <w:p w:rsidR="00FC6919" w:rsidRPr="00630C5E" w:rsidRDefault="00FC6919" w:rsidP="004B50AB">
      <w:pPr>
        <w:ind w:firstLineChars="200" w:firstLine="560"/>
        <w:rPr>
          <w:sz w:val="28"/>
          <w:szCs w:val="28"/>
        </w:rPr>
      </w:pPr>
      <w:r w:rsidRPr="00630C5E">
        <w:rPr>
          <w:rFonts w:hint="eastAsia"/>
          <w:sz w:val="28"/>
          <w:szCs w:val="28"/>
        </w:rPr>
        <w:t>美国伊利诺大学图书馆蒋树勇教授曾在</w:t>
      </w:r>
      <w:r w:rsidR="004B50AB">
        <w:rPr>
          <w:rFonts w:hint="eastAsia"/>
          <w:sz w:val="28"/>
          <w:szCs w:val="28"/>
        </w:rPr>
        <w:t>2012</w:t>
      </w:r>
      <w:r w:rsidR="00251E04">
        <w:rPr>
          <w:rFonts w:hint="eastAsia"/>
          <w:sz w:val="28"/>
          <w:szCs w:val="28"/>
        </w:rPr>
        <w:t>年到</w:t>
      </w:r>
      <w:r w:rsidRPr="00630C5E">
        <w:rPr>
          <w:rFonts w:hint="eastAsia"/>
          <w:sz w:val="28"/>
          <w:szCs w:val="28"/>
        </w:rPr>
        <w:t>苏州图书馆</w:t>
      </w:r>
      <w:r w:rsidR="004B50AB">
        <w:rPr>
          <w:rFonts w:hint="eastAsia"/>
          <w:sz w:val="28"/>
          <w:szCs w:val="28"/>
        </w:rPr>
        <w:t>与国内同行</w:t>
      </w:r>
      <w:r w:rsidR="004B50AB" w:rsidRPr="004B50AB">
        <w:rPr>
          <w:rFonts w:hint="eastAsia"/>
          <w:sz w:val="28"/>
          <w:szCs w:val="28"/>
        </w:rPr>
        <w:t>分享</w:t>
      </w:r>
      <w:r w:rsidR="00077D84">
        <w:rPr>
          <w:rFonts w:hint="eastAsia"/>
          <w:sz w:val="28"/>
          <w:szCs w:val="28"/>
        </w:rPr>
        <w:t>了</w:t>
      </w:r>
      <w:r w:rsidR="004B50AB" w:rsidRPr="004B50AB">
        <w:rPr>
          <w:rFonts w:hint="eastAsia"/>
          <w:sz w:val="28"/>
          <w:szCs w:val="28"/>
        </w:rPr>
        <w:t>美国公共图书馆的绩效评价和设立标准</w:t>
      </w:r>
      <w:r w:rsidRPr="00630C5E">
        <w:rPr>
          <w:rFonts w:hint="eastAsia"/>
          <w:sz w:val="28"/>
          <w:szCs w:val="28"/>
        </w:rPr>
        <w:t>，</w:t>
      </w:r>
      <w:r w:rsidR="004B50AB">
        <w:rPr>
          <w:rFonts w:hint="eastAsia"/>
          <w:sz w:val="28"/>
          <w:szCs w:val="28"/>
        </w:rPr>
        <w:t>带给我们学识上的增长和思想上的启发。</w:t>
      </w:r>
      <w:r w:rsidR="004B50AB">
        <w:rPr>
          <w:rFonts w:hint="eastAsia"/>
          <w:sz w:val="28"/>
          <w:szCs w:val="28"/>
        </w:rPr>
        <w:t>7</w:t>
      </w:r>
      <w:r w:rsidR="004B50AB">
        <w:rPr>
          <w:rFonts w:hint="eastAsia"/>
          <w:sz w:val="28"/>
          <w:szCs w:val="28"/>
        </w:rPr>
        <w:t>月</w:t>
      </w:r>
      <w:r w:rsidR="004B50AB">
        <w:rPr>
          <w:rFonts w:hint="eastAsia"/>
          <w:sz w:val="28"/>
          <w:szCs w:val="28"/>
        </w:rPr>
        <w:t>9</w:t>
      </w:r>
      <w:r w:rsidR="004B50AB">
        <w:rPr>
          <w:rFonts w:hint="eastAsia"/>
          <w:sz w:val="28"/>
          <w:szCs w:val="28"/>
        </w:rPr>
        <w:t>日，</w:t>
      </w:r>
      <w:r w:rsidRPr="00630C5E">
        <w:rPr>
          <w:rFonts w:hint="eastAsia"/>
          <w:sz w:val="28"/>
          <w:szCs w:val="28"/>
        </w:rPr>
        <w:t>蒋树勇教授</w:t>
      </w:r>
      <w:r w:rsidR="004B50AB">
        <w:rPr>
          <w:rFonts w:hint="eastAsia"/>
          <w:sz w:val="28"/>
          <w:szCs w:val="28"/>
        </w:rPr>
        <w:t>再次来到苏州图书馆，并为苏图</w:t>
      </w:r>
      <w:r w:rsidRPr="00630C5E">
        <w:rPr>
          <w:rFonts w:hint="eastAsia"/>
          <w:sz w:val="28"/>
          <w:szCs w:val="28"/>
        </w:rPr>
        <w:t>带来了一位新朋友——美国</w:t>
      </w:r>
      <w:r w:rsidR="000B016D" w:rsidRPr="00630C5E">
        <w:rPr>
          <w:rFonts w:hint="eastAsia"/>
          <w:sz w:val="28"/>
          <w:szCs w:val="28"/>
        </w:rPr>
        <w:t>俄亥俄州立大学图书馆中文部主任</w:t>
      </w:r>
      <w:r w:rsidRPr="00630C5E">
        <w:rPr>
          <w:rFonts w:hint="eastAsia"/>
          <w:sz w:val="28"/>
          <w:szCs w:val="28"/>
        </w:rPr>
        <w:t>李国庆教授。</w:t>
      </w:r>
    </w:p>
    <w:p w:rsidR="00630C5E" w:rsidRPr="00212D03" w:rsidRDefault="00CD30BD" w:rsidP="00212D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="004B50AB">
        <w:rPr>
          <w:rFonts w:hint="eastAsia"/>
          <w:sz w:val="28"/>
          <w:szCs w:val="28"/>
        </w:rPr>
        <w:t>上午，蒋树勇教授</w:t>
      </w:r>
      <w:r w:rsidR="00B47064">
        <w:rPr>
          <w:rFonts w:hint="eastAsia"/>
          <w:sz w:val="28"/>
          <w:szCs w:val="28"/>
        </w:rPr>
        <w:t>作了主题为“</w:t>
      </w:r>
      <w:r w:rsidR="00B47064" w:rsidRPr="00630C5E">
        <w:rPr>
          <w:rFonts w:hint="eastAsia"/>
          <w:sz w:val="28"/>
          <w:szCs w:val="28"/>
        </w:rPr>
        <w:t>北美高校图书馆学科研究内容以及图书馆员的素养要求</w:t>
      </w:r>
      <w:r w:rsidR="00B47064" w:rsidRPr="00630C5E">
        <w:rPr>
          <w:rFonts w:hint="eastAsia"/>
          <w:sz w:val="28"/>
          <w:szCs w:val="28"/>
        </w:rPr>
        <w:t xml:space="preserve"> </w:t>
      </w:r>
      <w:r w:rsidR="00B47064" w:rsidRPr="00630C5E">
        <w:rPr>
          <w:rFonts w:hint="eastAsia"/>
          <w:sz w:val="28"/>
          <w:szCs w:val="28"/>
        </w:rPr>
        <w:t>”</w:t>
      </w:r>
      <w:r w:rsidR="00B47064">
        <w:rPr>
          <w:rFonts w:hint="eastAsia"/>
          <w:sz w:val="28"/>
          <w:szCs w:val="28"/>
        </w:rPr>
        <w:t>的报告，</w:t>
      </w:r>
      <w:r w:rsidR="00077D84">
        <w:rPr>
          <w:rFonts w:hint="eastAsia"/>
          <w:sz w:val="28"/>
          <w:szCs w:val="28"/>
        </w:rPr>
        <w:t>报告</w:t>
      </w:r>
      <w:r w:rsidR="004B50AB">
        <w:rPr>
          <w:rFonts w:hint="eastAsia"/>
          <w:sz w:val="28"/>
          <w:szCs w:val="28"/>
        </w:rPr>
        <w:t>通过对中美图书馆学教育的对比</w:t>
      </w:r>
      <w:r w:rsidR="00B47064">
        <w:rPr>
          <w:rFonts w:hint="eastAsia"/>
          <w:sz w:val="28"/>
          <w:szCs w:val="28"/>
        </w:rPr>
        <w:t>剖析我国图书馆学教育存在的差距</w:t>
      </w:r>
      <w:r w:rsidR="004B50AB">
        <w:rPr>
          <w:rFonts w:hint="eastAsia"/>
          <w:sz w:val="28"/>
          <w:szCs w:val="28"/>
        </w:rPr>
        <w:t>，并通过七篇文章梳理了</w:t>
      </w:r>
      <w:r w:rsidR="00B47064">
        <w:rPr>
          <w:rFonts w:hint="eastAsia"/>
          <w:sz w:val="28"/>
          <w:szCs w:val="28"/>
        </w:rPr>
        <w:t>社会发展对图书馆馆员提出的要求</w:t>
      </w:r>
      <w:r>
        <w:rPr>
          <w:rFonts w:hint="eastAsia"/>
          <w:sz w:val="28"/>
          <w:szCs w:val="28"/>
        </w:rPr>
        <w:t>。</w:t>
      </w:r>
      <w:r w:rsidR="00B47064">
        <w:rPr>
          <w:rFonts w:hint="eastAsia"/>
          <w:sz w:val="28"/>
          <w:szCs w:val="28"/>
        </w:rPr>
        <w:t xml:space="preserve"> </w:t>
      </w:r>
      <w:r w:rsidR="0008427F" w:rsidRPr="00212D03">
        <w:rPr>
          <w:rFonts w:hint="eastAsia"/>
          <w:sz w:val="28"/>
          <w:szCs w:val="28"/>
        </w:rPr>
        <w:t>李国庆教授</w:t>
      </w:r>
      <w:r w:rsidR="00630C5E" w:rsidRPr="00630C5E">
        <w:rPr>
          <w:rFonts w:hint="eastAsia"/>
          <w:sz w:val="28"/>
          <w:szCs w:val="28"/>
        </w:rPr>
        <w:t>以</w:t>
      </w:r>
      <w:r w:rsidR="00630C5E" w:rsidRPr="00630C5E">
        <w:rPr>
          <w:sz w:val="28"/>
          <w:szCs w:val="28"/>
        </w:rPr>
        <w:t>“</w:t>
      </w:r>
      <w:r w:rsidR="00630C5E" w:rsidRPr="00212D03">
        <w:rPr>
          <w:sz w:val="28"/>
          <w:szCs w:val="28"/>
        </w:rPr>
        <w:t>OhioLINK</w:t>
      </w:r>
      <w:r w:rsidR="00630C5E" w:rsidRPr="00212D03">
        <w:rPr>
          <w:rFonts w:hint="eastAsia"/>
          <w:sz w:val="28"/>
          <w:szCs w:val="28"/>
        </w:rPr>
        <w:t>为例</w:t>
      </w:r>
      <w:r w:rsidR="00630C5E" w:rsidRPr="00212D03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介绍</w:t>
      </w:r>
      <w:r w:rsidR="00630C5E" w:rsidRPr="00630C5E">
        <w:rPr>
          <w:rFonts w:hint="eastAsia"/>
          <w:sz w:val="28"/>
          <w:szCs w:val="28"/>
        </w:rPr>
        <w:t>美国大学图书馆如何资源共享，从资金来源、产品选购、服务</w:t>
      </w:r>
      <w:r>
        <w:rPr>
          <w:rFonts w:hint="eastAsia"/>
          <w:sz w:val="28"/>
          <w:szCs w:val="28"/>
        </w:rPr>
        <w:t>供给等方面</w:t>
      </w:r>
      <w:r w:rsidR="00212D03">
        <w:rPr>
          <w:rFonts w:hint="eastAsia"/>
          <w:sz w:val="28"/>
          <w:szCs w:val="28"/>
        </w:rPr>
        <w:t>进行了详细的讲解。</w:t>
      </w:r>
    </w:p>
    <w:p w:rsidR="00FC6919" w:rsidRDefault="00212D03" w:rsidP="00077D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 w:rsidR="00630C5E" w:rsidRPr="00212D03">
        <w:rPr>
          <w:rFonts w:hint="eastAsia"/>
          <w:sz w:val="28"/>
          <w:szCs w:val="28"/>
        </w:rPr>
        <w:t>结束后</w:t>
      </w:r>
      <w:r>
        <w:rPr>
          <w:rFonts w:hint="eastAsia"/>
          <w:sz w:val="28"/>
          <w:szCs w:val="28"/>
        </w:rPr>
        <w:t>与会会员们</w:t>
      </w:r>
      <w:r w:rsidR="00630C5E" w:rsidRPr="00212D03">
        <w:rPr>
          <w:rFonts w:hint="eastAsia"/>
          <w:sz w:val="28"/>
          <w:szCs w:val="28"/>
        </w:rPr>
        <w:t>积极与两位教授进行互动，</w:t>
      </w:r>
      <w:r w:rsidR="00CD30BD" w:rsidRPr="00212D03">
        <w:rPr>
          <w:rFonts w:hint="eastAsia"/>
          <w:sz w:val="28"/>
          <w:szCs w:val="28"/>
        </w:rPr>
        <w:t>苏州大学图书馆</w:t>
      </w:r>
      <w:r w:rsidR="00DE0FEC">
        <w:rPr>
          <w:rFonts w:hint="eastAsia"/>
          <w:sz w:val="28"/>
          <w:szCs w:val="28"/>
        </w:rPr>
        <w:t>党委书记</w:t>
      </w:r>
      <w:r w:rsidRPr="00212D03">
        <w:rPr>
          <w:rFonts w:hint="eastAsia"/>
          <w:sz w:val="28"/>
          <w:szCs w:val="28"/>
        </w:rPr>
        <w:t>周</w:t>
      </w:r>
      <w:r w:rsidR="00DE0FEC">
        <w:rPr>
          <w:rFonts w:hint="eastAsia"/>
          <w:sz w:val="28"/>
          <w:szCs w:val="28"/>
        </w:rPr>
        <w:t>建</w:t>
      </w:r>
      <w:r w:rsidRPr="00212D03">
        <w:rPr>
          <w:rFonts w:hint="eastAsia"/>
          <w:sz w:val="28"/>
          <w:szCs w:val="28"/>
        </w:rPr>
        <w:t>屏副馆长将</w:t>
      </w:r>
      <w:r w:rsidR="00CD30BD" w:rsidRPr="00212D03">
        <w:rPr>
          <w:rFonts w:hint="eastAsia"/>
          <w:sz w:val="28"/>
          <w:szCs w:val="28"/>
        </w:rPr>
        <w:t>“</w:t>
      </w:r>
      <w:r w:rsidR="00CD30BD" w:rsidRPr="00212D03">
        <w:rPr>
          <w:sz w:val="28"/>
          <w:szCs w:val="28"/>
        </w:rPr>
        <w:t>OhioLINK</w:t>
      </w:r>
      <w:r w:rsidR="00CD30BD" w:rsidRPr="00212D03">
        <w:rPr>
          <w:rFonts w:hint="eastAsia"/>
          <w:sz w:val="28"/>
          <w:szCs w:val="28"/>
        </w:rPr>
        <w:t>”</w:t>
      </w:r>
      <w:r w:rsidRPr="00212D03">
        <w:rPr>
          <w:rFonts w:hint="eastAsia"/>
          <w:sz w:val="28"/>
          <w:szCs w:val="28"/>
        </w:rPr>
        <w:t>和我国“</w:t>
      </w:r>
      <w:r w:rsidRPr="00212D03">
        <w:rPr>
          <w:rFonts w:hint="eastAsia"/>
          <w:sz w:val="28"/>
          <w:szCs w:val="28"/>
        </w:rPr>
        <w:t>CALIS</w:t>
      </w:r>
      <w:r w:rsidRPr="00212D03">
        <w:rPr>
          <w:rFonts w:hint="eastAsia"/>
          <w:sz w:val="28"/>
          <w:szCs w:val="28"/>
        </w:rPr>
        <w:t>的”进行对比后提出了相关问题，</w:t>
      </w:r>
      <w:r w:rsidR="00DE0FEC">
        <w:rPr>
          <w:rFonts w:hint="eastAsia"/>
          <w:sz w:val="28"/>
          <w:szCs w:val="28"/>
        </w:rPr>
        <w:t>苏州图书馆</w:t>
      </w:r>
      <w:r w:rsidRPr="00212D03">
        <w:rPr>
          <w:rFonts w:hint="eastAsia"/>
          <w:sz w:val="28"/>
          <w:szCs w:val="28"/>
        </w:rPr>
        <w:t>张路漫</w:t>
      </w:r>
      <w:r w:rsidR="00DE0FEC">
        <w:rPr>
          <w:rFonts w:hint="eastAsia"/>
          <w:sz w:val="28"/>
          <w:szCs w:val="28"/>
        </w:rPr>
        <w:t>馆员</w:t>
      </w:r>
      <w:r w:rsidRPr="00212D03">
        <w:rPr>
          <w:rFonts w:hint="eastAsia"/>
          <w:sz w:val="28"/>
          <w:szCs w:val="28"/>
        </w:rPr>
        <w:t>咨询了“</w:t>
      </w:r>
      <w:r w:rsidRPr="00212D03">
        <w:rPr>
          <w:sz w:val="28"/>
          <w:szCs w:val="28"/>
        </w:rPr>
        <w:t>OhioLINK</w:t>
      </w:r>
      <w:r w:rsidRPr="00212D03">
        <w:rPr>
          <w:rFonts w:hint="eastAsia"/>
          <w:sz w:val="28"/>
          <w:szCs w:val="28"/>
        </w:rPr>
        <w:t>”</w:t>
      </w:r>
      <w:r w:rsidR="00DE0FEC">
        <w:rPr>
          <w:rFonts w:hint="eastAsia"/>
          <w:sz w:val="28"/>
          <w:szCs w:val="28"/>
        </w:rPr>
        <w:t>内部的物流问题，来自西交利物浦大学图书馆的杨丽萍馆员和毕新馆长，以及</w:t>
      </w:r>
      <w:r>
        <w:rPr>
          <w:rFonts w:hint="eastAsia"/>
          <w:sz w:val="28"/>
          <w:szCs w:val="28"/>
        </w:rPr>
        <w:t>其他图书馆的同行</w:t>
      </w:r>
      <w:r w:rsidR="00077D84">
        <w:rPr>
          <w:rFonts w:hint="eastAsia"/>
          <w:sz w:val="28"/>
          <w:szCs w:val="28"/>
        </w:rPr>
        <w:t>们</w:t>
      </w:r>
      <w:r>
        <w:rPr>
          <w:rFonts w:hint="eastAsia"/>
          <w:sz w:val="28"/>
          <w:szCs w:val="28"/>
        </w:rPr>
        <w:t>结合自</w:t>
      </w:r>
      <w:r w:rsidR="00077D84">
        <w:rPr>
          <w:rFonts w:hint="eastAsia"/>
          <w:sz w:val="28"/>
          <w:szCs w:val="28"/>
        </w:rPr>
        <w:t>己的实际工作与两位教授进行交流，互动活动一直持续到近十二点。</w:t>
      </w:r>
    </w:p>
    <w:p w:rsidR="00077D84" w:rsidRPr="00077D84" w:rsidRDefault="001E1139" w:rsidP="00077D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如蒋树勇教授讲座中所提到的“图书馆馆员必须根据时代的发展来不断充实自身的专业素养”，希望这样的交流报告会能</w:t>
      </w:r>
      <w:r w:rsidR="00077D84">
        <w:rPr>
          <w:rFonts w:hint="eastAsia"/>
          <w:sz w:val="28"/>
          <w:szCs w:val="28"/>
        </w:rPr>
        <w:t>让苏州市图书馆学会的会员们</w:t>
      </w:r>
      <w:r>
        <w:rPr>
          <w:rFonts w:hint="eastAsia"/>
          <w:sz w:val="28"/>
          <w:szCs w:val="28"/>
        </w:rPr>
        <w:t>扩大</w:t>
      </w:r>
      <w:r w:rsidR="00077D84">
        <w:rPr>
          <w:rFonts w:hint="eastAsia"/>
          <w:sz w:val="28"/>
          <w:szCs w:val="28"/>
        </w:rPr>
        <w:t>专业视野，汲取到有助于自身日常工作质量的信息和观念</w:t>
      </w:r>
      <w:r>
        <w:rPr>
          <w:rFonts w:hint="eastAsia"/>
          <w:sz w:val="28"/>
          <w:szCs w:val="28"/>
        </w:rPr>
        <w:t>。</w:t>
      </w:r>
      <w:r w:rsidR="00844AA1">
        <w:rPr>
          <w:rFonts w:hint="eastAsia"/>
          <w:sz w:val="28"/>
          <w:szCs w:val="28"/>
        </w:rPr>
        <w:t>来自全市的</w:t>
      </w:r>
      <w:r w:rsidR="00844AA1">
        <w:rPr>
          <w:rFonts w:hint="eastAsia"/>
          <w:sz w:val="28"/>
          <w:szCs w:val="28"/>
        </w:rPr>
        <w:t>110</w:t>
      </w:r>
      <w:r w:rsidR="00844AA1">
        <w:rPr>
          <w:rFonts w:hint="eastAsia"/>
          <w:sz w:val="28"/>
          <w:szCs w:val="28"/>
        </w:rPr>
        <w:t>多位馆员参加了报告交流，许晓霞副理</w:t>
      </w:r>
      <w:r w:rsidR="00844AA1">
        <w:rPr>
          <w:rFonts w:hint="eastAsia"/>
          <w:sz w:val="28"/>
          <w:szCs w:val="28"/>
        </w:rPr>
        <w:lastRenderedPageBreak/>
        <w:t>事长主持了报告会。</w:t>
      </w:r>
    </w:p>
    <w:sectPr w:rsidR="00077D84" w:rsidRPr="00077D84" w:rsidSect="00E0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C1" w:rsidRDefault="00B137C1" w:rsidP="00DE0FEC">
      <w:r>
        <w:separator/>
      </w:r>
    </w:p>
  </w:endnote>
  <w:endnote w:type="continuationSeparator" w:id="1">
    <w:p w:rsidR="00B137C1" w:rsidRDefault="00B137C1" w:rsidP="00DE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C1" w:rsidRDefault="00B137C1" w:rsidP="00DE0FEC">
      <w:r>
        <w:separator/>
      </w:r>
    </w:p>
  </w:footnote>
  <w:footnote w:type="continuationSeparator" w:id="1">
    <w:p w:rsidR="00B137C1" w:rsidRDefault="00B137C1" w:rsidP="00DE0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919"/>
    <w:rsid w:val="00077D84"/>
    <w:rsid w:val="0008427F"/>
    <w:rsid w:val="000B016D"/>
    <w:rsid w:val="001B6676"/>
    <w:rsid w:val="001E1139"/>
    <w:rsid w:val="00212D03"/>
    <w:rsid w:val="00251E04"/>
    <w:rsid w:val="003554D6"/>
    <w:rsid w:val="004B50AB"/>
    <w:rsid w:val="00630C5E"/>
    <w:rsid w:val="007F1DE5"/>
    <w:rsid w:val="00844AA1"/>
    <w:rsid w:val="00B137C1"/>
    <w:rsid w:val="00B47064"/>
    <w:rsid w:val="00CD30BD"/>
    <w:rsid w:val="00D50561"/>
    <w:rsid w:val="00DE0FEC"/>
    <w:rsid w:val="00E02433"/>
    <w:rsid w:val="00E73536"/>
    <w:rsid w:val="00FC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E0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0F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0F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7</cp:revision>
  <dcterms:created xsi:type="dcterms:W3CDTF">2014-07-14T02:29:00Z</dcterms:created>
  <dcterms:modified xsi:type="dcterms:W3CDTF">2014-07-14T08:01:00Z</dcterms:modified>
</cp:coreProperties>
</file>